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9F6" w:rsidRDefault="00063F25">
      <w:pPr>
        <w:spacing w:after="0" w:line="259" w:lineRule="auto"/>
        <w:ind w:left="-1" w:right="300" w:firstLine="0"/>
        <w:jc w:val="right"/>
      </w:pPr>
      <w:r>
        <w:rPr>
          <w:noProof/>
        </w:rPr>
        <w:drawing>
          <wp:inline distT="0" distB="0" distL="0" distR="0">
            <wp:extent cx="3984171" cy="2122715"/>
            <wp:effectExtent l="0" t="0" r="0" b="0"/>
            <wp:docPr id="131" name="Picture 1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" name="Picture 13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020335" cy="2141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9579F6" w:rsidRDefault="00063F25">
      <w:pPr>
        <w:spacing w:after="0" w:line="259" w:lineRule="auto"/>
        <w:ind w:left="0" w:right="0" w:firstLine="0"/>
        <w:jc w:val="left"/>
      </w:pPr>
      <w:r>
        <w:t xml:space="preserve"> </w:t>
      </w:r>
    </w:p>
    <w:p w:rsidR="009579F6" w:rsidRPr="00130512" w:rsidRDefault="00063F25">
      <w:pPr>
        <w:ind w:left="1177" w:right="1385"/>
        <w:jc w:val="center"/>
        <w:rPr>
          <w:rFonts w:ascii="Times New Roman" w:hAnsi="Times New Roman" w:cs="Times New Roman"/>
          <w:sz w:val="28"/>
        </w:rPr>
      </w:pPr>
      <w:r w:rsidRPr="00130512">
        <w:rPr>
          <w:rFonts w:ascii="Times New Roman" w:hAnsi="Times New Roman" w:cs="Times New Roman"/>
          <w:b/>
          <w:sz w:val="28"/>
        </w:rPr>
        <w:t xml:space="preserve">РЕКОМЕНДАЦИИ ГИБДД по использованию светоотражающих жилетов в целях обеспечения дорожной безопасности детей </w:t>
      </w:r>
    </w:p>
    <w:p w:rsidR="009579F6" w:rsidRPr="00480298" w:rsidRDefault="00063F25">
      <w:pPr>
        <w:spacing w:after="0" w:line="259" w:lineRule="auto"/>
        <w:ind w:left="0" w:right="218" w:firstLine="0"/>
        <w:jc w:val="center"/>
        <w:rPr>
          <w:sz w:val="28"/>
        </w:rPr>
      </w:pPr>
      <w:r w:rsidRPr="00480298">
        <w:rPr>
          <w:sz w:val="28"/>
        </w:rPr>
        <w:t xml:space="preserve"> </w:t>
      </w:r>
    </w:p>
    <w:p w:rsidR="009579F6" w:rsidRPr="00130512" w:rsidRDefault="00063F25">
      <w:pPr>
        <w:ind w:left="-5" w:right="253"/>
        <w:rPr>
          <w:rFonts w:ascii="Times New Roman" w:hAnsi="Times New Roman" w:cs="Times New Roman"/>
          <w:sz w:val="28"/>
          <w:szCs w:val="28"/>
        </w:rPr>
      </w:pPr>
      <w:r w:rsidRPr="00130512">
        <w:rPr>
          <w:rFonts w:ascii="Times New Roman" w:hAnsi="Times New Roman" w:cs="Times New Roman"/>
          <w:sz w:val="28"/>
          <w:szCs w:val="28"/>
        </w:rPr>
        <w:t xml:space="preserve">           По статистике дорожно-транспортных происшествий в РФ из года в год на дорогах страны гибнет от 30 до 35 тысяч чел. и 270-280 тыс. человек получают ранения разной степени тяжести (www.mvdinform.ru). Значительная часть пострадавших - пешеходы.  </w:t>
      </w:r>
    </w:p>
    <w:p w:rsidR="009579F6" w:rsidRPr="00130512" w:rsidRDefault="00063F25">
      <w:pPr>
        <w:ind w:left="-5" w:right="253"/>
        <w:rPr>
          <w:rFonts w:ascii="Times New Roman" w:hAnsi="Times New Roman" w:cs="Times New Roman"/>
          <w:sz w:val="28"/>
          <w:szCs w:val="28"/>
        </w:rPr>
      </w:pPr>
      <w:r w:rsidRPr="00130512">
        <w:rPr>
          <w:rFonts w:ascii="Times New Roman" w:hAnsi="Times New Roman" w:cs="Times New Roman"/>
          <w:sz w:val="28"/>
          <w:szCs w:val="28"/>
        </w:rPr>
        <w:t xml:space="preserve">           Почти 90% наездов на пешеходов приходится на темное время суток или в условиях плохой видимости, когда водитель замечает пешехода в самый последний момент и не успевает принять соответствующие меры по недопущению наезда. Снег, туман, дождь, тени от деревьев и кустов</w:t>
      </w:r>
      <w:r w:rsidR="00480298" w:rsidRPr="00130512">
        <w:rPr>
          <w:rFonts w:ascii="Times New Roman" w:hAnsi="Times New Roman" w:cs="Times New Roman"/>
          <w:sz w:val="28"/>
          <w:szCs w:val="28"/>
        </w:rPr>
        <w:t xml:space="preserve"> делают пешехода малозаметным </w:t>
      </w:r>
      <w:r w:rsidRPr="00130512">
        <w:rPr>
          <w:rFonts w:ascii="Times New Roman" w:hAnsi="Times New Roman" w:cs="Times New Roman"/>
          <w:sz w:val="28"/>
          <w:szCs w:val="28"/>
        </w:rPr>
        <w:t xml:space="preserve">даже на освещенной дороге. К тому же пешеход, видя огни приближающегося автомобиля, предполагает, что водитель его тоже видят.            Особенно беспечны дети и подростки, рискованно переходящие улицу. </w:t>
      </w:r>
    </w:p>
    <w:p w:rsidR="00480298" w:rsidRPr="00130512" w:rsidRDefault="00063F25">
      <w:pPr>
        <w:ind w:left="-5" w:right="253"/>
        <w:rPr>
          <w:rFonts w:ascii="Times New Roman" w:hAnsi="Times New Roman" w:cs="Times New Roman"/>
          <w:sz w:val="28"/>
          <w:szCs w:val="28"/>
        </w:rPr>
      </w:pPr>
      <w:r w:rsidRPr="00130512">
        <w:rPr>
          <w:rFonts w:ascii="Times New Roman" w:hAnsi="Times New Roman" w:cs="Times New Roman"/>
          <w:sz w:val="28"/>
          <w:szCs w:val="28"/>
        </w:rPr>
        <w:t xml:space="preserve">         Присутствие свето</w:t>
      </w:r>
      <w:r w:rsidR="00480298" w:rsidRPr="00130512">
        <w:rPr>
          <w:rFonts w:ascii="Times New Roman" w:hAnsi="Times New Roman" w:cs="Times New Roman"/>
          <w:sz w:val="28"/>
          <w:szCs w:val="28"/>
        </w:rPr>
        <w:t>-</w:t>
      </w:r>
      <w:r w:rsidRPr="00130512">
        <w:rPr>
          <w:rFonts w:ascii="Times New Roman" w:hAnsi="Times New Roman" w:cs="Times New Roman"/>
          <w:sz w:val="28"/>
          <w:szCs w:val="28"/>
        </w:rPr>
        <w:t>возвращающих элементов</w:t>
      </w:r>
      <w:r w:rsidR="00130512">
        <w:rPr>
          <w:rFonts w:ascii="Times New Roman" w:hAnsi="Times New Roman" w:cs="Times New Roman"/>
          <w:sz w:val="28"/>
          <w:szCs w:val="28"/>
        </w:rPr>
        <w:t>,</w:t>
      </w:r>
      <w:r w:rsidRPr="00130512">
        <w:rPr>
          <w:rFonts w:ascii="Times New Roman" w:hAnsi="Times New Roman" w:cs="Times New Roman"/>
          <w:sz w:val="28"/>
          <w:szCs w:val="28"/>
        </w:rPr>
        <w:t xml:space="preserve"> как у взрослых, так и у детей, в том числе на верхней одежде, поможет значительно снизить дорожно-транспортный травматизм среди пешеходов.      Светоотражающие элементы могут быть как самостоятельные изделия </w:t>
      </w:r>
      <w:hyperlink r:id="rId6">
        <w:r w:rsidRPr="00130512">
          <w:rPr>
            <w:rFonts w:ascii="Times New Roman" w:hAnsi="Times New Roman" w:cs="Times New Roman"/>
            <w:color w:val="0000FF"/>
            <w:sz w:val="28"/>
            <w:szCs w:val="28"/>
            <w:u w:val="single" w:color="0000FF"/>
          </w:rPr>
          <w:t xml:space="preserve">– </w:t>
        </w:r>
      </w:hyperlink>
      <w:hyperlink r:id="rId7">
        <w:r w:rsidRPr="00130512">
          <w:rPr>
            <w:rFonts w:ascii="Times New Roman" w:hAnsi="Times New Roman" w:cs="Times New Roman"/>
            <w:color w:val="0000FF"/>
            <w:sz w:val="28"/>
            <w:szCs w:val="28"/>
            <w:u w:val="single" w:color="0000FF"/>
          </w:rPr>
          <w:t>браслеты,</w:t>
        </w:r>
      </w:hyperlink>
      <w:hyperlink r:id="rId8">
        <w:r w:rsidRPr="00130512">
          <w:rPr>
            <w:rFonts w:ascii="Times New Roman" w:hAnsi="Times New Roman" w:cs="Times New Roman"/>
            <w:color w:val="0000FF"/>
            <w:sz w:val="28"/>
            <w:szCs w:val="28"/>
          </w:rPr>
          <w:t xml:space="preserve"> </w:t>
        </w:r>
      </w:hyperlink>
      <w:hyperlink r:id="rId9">
        <w:r w:rsidRPr="00130512">
          <w:rPr>
            <w:rFonts w:ascii="Times New Roman" w:hAnsi="Times New Roman" w:cs="Times New Roman"/>
            <w:color w:val="0000FF"/>
            <w:sz w:val="28"/>
            <w:szCs w:val="28"/>
            <w:u w:val="single" w:color="0000FF"/>
          </w:rPr>
          <w:t>значки, наклейки,</w:t>
        </w:r>
      </w:hyperlink>
      <w:hyperlink r:id="rId10">
        <w:r w:rsidRPr="00130512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r w:rsidRPr="00130512">
        <w:rPr>
          <w:rFonts w:ascii="Times New Roman" w:hAnsi="Times New Roman" w:cs="Times New Roman"/>
          <w:sz w:val="28"/>
          <w:szCs w:val="28"/>
        </w:rPr>
        <w:t>которые крепятся на одежде, так и деталью специальных жилетов, снабженных светоотражающими полосками. Для детей жилеты являются наиболее эффективным средством защиты, так как неправильно закрепленный или случайно прикрытый</w:t>
      </w:r>
      <w:r w:rsidR="00130512">
        <w:rPr>
          <w:rFonts w:ascii="Times New Roman" w:hAnsi="Times New Roman" w:cs="Times New Roman"/>
          <w:sz w:val="28"/>
          <w:szCs w:val="28"/>
        </w:rPr>
        <w:t>.</w:t>
      </w:r>
      <w:r w:rsidRPr="0013051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579F6" w:rsidRPr="00130512" w:rsidRDefault="00480298" w:rsidP="00480298">
      <w:pPr>
        <w:ind w:left="-5" w:right="253"/>
        <w:rPr>
          <w:rFonts w:ascii="Times New Roman" w:hAnsi="Times New Roman" w:cs="Times New Roman"/>
          <w:sz w:val="28"/>
          <w:szCs w:val="28"/>
        </w:rPr>
      </w:pPr>
      <w:r w:rsidRPr="00130512">
        <w:rPr>
          <w:rFonts w:ascii="Times New Roman" w:hAnsi="Times New Roman" w:cs="Times New Roman"/>
          <w:sz w:val="28"/>
          <w:szCs w:val="28"/>
        </w:rPr>
        <w:t>С</w:t>
      </w:r>
      <w:r w:rsidR="00063F25" w:rsidRPr="00130512">
        <w:rPr>
          <w:rFonts w:ascii="Times New Roman" w:hAnsi="Times New Roman" w:cs="Times New Roman"/>
          <w:sz w:val="28"/>
          <w:szCs w:val="28"/>
        </w:rPr>
        <w:t>вето</w:t>
      </w:r>
      <w:r w:rsidRPr="00130512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063F25" w:rsidRPr="00130512">
        <w:rPr>
          <w:rFonts w:ascii="Times New Roman" w:hAnsi="Times New Roman" w:cs="Times New Roman"/>
          <w:sz w:val="28"/>
          <w:szCs w:val="28"/>
        </w:rPr>
        <w:t>возвращатель</w:t>
      </w:r>
      <w:proofErr w:type="spellEnd"/>
      <w:r w:rsidR="00063F25" w:rsidRPr="00130512">
        <w:rPr>
          <w:rFonts w:ascii="Times New Roman" w:hAnsi="Times New Roman" w:cs="Times New Roman"/>
          <w:sz w:val="28"/>
          <w:szCs w:val="28"/>
        </w:rPr>
        <w:t xml:space="preserve"> </w:t>
      </w:r>
      <w:r w:rsidRPr="00130512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0" wp14:anchorId="1FA4E45F" wp14:editId="13D9C8F0">
            <wp:simplePos x="0" y="0"/>
            <wp:positionH relativeFrom="margin">
              <wp:align>right</wp:align>
            </wp:positionH>
            <wp:positionV relativeFrom="paragraph">
              <wp:posOffset>-145415</wp:posOffset>
            </wp:positionV>
            <wp:extent cx="1501775" cy="2126615"/>
            <wp:effectExtent l="0" t="0" r="3175" b="6985"/>
            <wp:wrapSquare wrapText="bothSides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501775" cy="2126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63F25" w:rsidRPr="00130512">
        <w:rPr>
          <w:rFonts w:ascii="Times New Roman" w:hAnsi="Times New Roman" w:cs="Times New Roman"/>
          <w:sz w:val="28"/>
          <w:szCs w:val="28"/>
        </w:rPr>
        <w:t xml:space="preserve">(складкой одежды или другим предметом) не сможет выполнить свою функцию. </w:t>
      </w:r>
      <w:proofErr w:type="gramStart"/>
      <w:r w:rsidR="00063F25" w:rsidRPr="00130512">
        <w:rPr>
          <w:rFonts w:ascii="Times New Roman" w:hAnsi="Times New Roman" w:cs="Times New Roman"/>
          <w:sz w:val="28"/>
          <w:szCs w:val="28"/>
        </w:rPr>
        <w:t xml:space="preserve">Яркий сигнальный жилет делает ребенка заметным издалека и более защищенными! </w:t>
      </w:r>
      <w:proofErr w:type="gramEnd"/>
    </w:p>
    <w:p w:rsidR="009579F6" w:rsidRPr="00130512" w:rsidRDefault="00063F25" w:rsidP="00130512">
      <w:pPr>
        <w:spacing w:after="0" w:line="259" w:lineRule="auto"/>
        <w:ind w:left="0" w:right="807" w:firstLine="0"/>
        <w:rPr>
          <w:rFonts w:ascii="Times New Roman" w:hAnsi="Times New Roman" w:cs="Times New Roman"/>
          <w:sz w:val="28"/>
        </w:rPr>
      </w:pPr>
      <w:r w:rsidRPr="00480298">
        <w:rPr>
          <w:sz w:val="28"/>
        </w:rPr>
        <w:t xml:space="preserve"> </w:t>
      </w:r>
      <w:r w:rsidRPr="00480298">
        <w:rPr>
          <w:b/>
          <w:sz w:val="28"/>
        </w:rPr>
        <w:t xml:space="preserve">        </w:t>
      </w:r>
      <w:proofErr w:type="gramStart"/>
      <w:r w:rsidRPr="00130512">
        <w:rPr>
          <w:rFonts w:ascii="Times New Roman" w:hAnsi="Times New Roman" w:cs="Times New Roman"/>
          <w:sz w:val="28"/>
        </w:rPr>
        <w:t>Для повышения безопасности детей в дорожных условиях,  ГИБДД рекомендует общеобразовательным учреждениям приобрести свето</w:t>
      </w:r>
      <w:r w:rsidR="00480298" w:rsidRPr="00130512">
        <w:rPr>
          <w:rFonts w:ascii="Times New Roman" w:hAnsi="Times New Roman" w:cs="Times New Roman"/>
          <w:sz w:val="28"/>
        </w:rPr>
        <w:t>-</w:t>
      </w:r>
      <w:r w:rsidRPr="00130512">
        <w:rPr>
          <w:rFonts w:ascii="Times New Roman" w:hAnsi="Times New Roman" w:cs="Times New Roman"/>
          <w:sz w:val="28"/>
        </w:rPr>
        <w:t>возвращающие жилеты и использовать их при проведении  городских экскурсий,  выходов</w:t>
      </w:r>
      <w:r w:rsidR="00480298" w:rsidRPr="00130512">
        <w:rPr>
          <w:rFonts w:ascii="Times New Roman" w:hAnsi="Times New Roman" w:cs="Times New Roman"/>
          <w:sz w:val="28"/>
        </w:rPr>
        <w:t xml:space="preserve">  </w:t>
      </w:r>
      <w:r w:rsidRPr="00130512">
        <w:rPr>
          <w:rFonts w:ascii="Times New Roman" w:hAnsi="Times New Roman" w:cs="Times New Roman"/>
          <w:sz w:val="28"/>
        </w:rPr>
        <w:t xml:space="preserve"> в</w:t>
      </w:r>
      <w:r w:rsidR="00480298" w:rsidRPr="00130512">
        <w:rPr>
          <w:rFonts w:ascii="Times New Roman" w:hAnsi="Times New Roman" w:cs="Times New Roman"/>
          <w:sz w:val="28"/>
        </w:rPr>
        <w:t xml:space="preserve">  </w:t>
      </w:r>
      <w:r w:rsidRPr="00130512">
        <w:rPr>
          <w:rFonts w:ascii="Times New Roman" w:hAnsi="Times New Roman" w:cs="Times New Roman"/>
          <w:sz w:val="28"/>
        </w:rPr>
        <w:t xml:space="preserve"> город </w:t>
      </w:r>
      <w:r w:rsidR="00480298" w:rsidRPr="00130512">
        <w:rPr>
          <w:rFonts w:ascii="Times New Roman" w:hAnsi="Times New Roman" w:cs="Times New Roman"/>
          <w:sz w:val="28"/>
        </w:rPr>
        <w:t xml:space="preserve">   </w:t>
      </w:r>
      <w:r w:rsidRPr="00130512">
        <w:rPr>
          <w:rFonts w:ascii="Times New Roman" w:hAnsi="Times New Roman" w:cs="Times New Roman"/>
          <w:sz w:val="28"/>
        </w:rPr>
        <w:t xml:space="preserve">для участия </w:t>
      </w:r>
      <w:r w:rsidR="00480298" w:rsidRPr="00130512">
        <w:rPr>
          <w:rFonts w:ascii="Times New Roman" w:hAnsi="Times New Roman" w:cs="Times New Roman"/>
          <w:sz w:val="28"/>
        </w:rPr>
        <w:t xml:space="preserve">   </w:t>
      </w:r>
      <w:r w:rsidRPr="00130512">
        <w:rPr>
          <w:rFonts w:ascii="Times New Roman" w:hAnsi="Times New Roman" w:cs="Times New Roman"/>
          <w:sz w:val="28"/>
        </w:rPr>
        <w:t xml:space="preserve">в различных мероприятиях, выездов на природу,  при проведении массовых мероприятий (соревнований по велоспорту, бегу, и другим </w:t>
      </w:r>
      <w:r w:rsidRPr="00130512">
        <w:rPr>
          <w:rFonts w:ascii="Times New Roman" w:hAnsi="Times New Roman" w:cs="Times New Roman"/>
          <w:sz w:val="28"/>
        </w:rPr>
        <w:lastRenderedPageBreak/>
        <w:t>видам спорта, когда соревно</w:t>
      </w:r>
      <w:bookmarkStart w:id="0" w:name="_GoBack"/>
      <w:bookmarkEnd w:id="0"/>
      <w:r w:rsidRPr="00130512">
        <w:rPr>
          <w:rFonts w:ascii="Times New Roman" w:hAnsi="Times New Roman" w:cs="Times New Roman"/>
          <w:sz w:val="28"/>
        </w:rPr>
        <w:t>вания проходят на открытых городских площа</w:t>
      </w:r>
      <w:r w:rsidR="00480298" w:rsidRPr="00130512">
        <w:rPr>
          <w:rFonts w:ascii="Times New Roman" w:hAnsi="Times New Roman" w:cs="Times New Roman"/>
          <w:sz w:val="28"/>
        </w:rPr>
        <w:t xml:space="preserve">дках), </w:t>
      </w:r>
      <w:r w:rsidRPr="00130512">
        <w:rPr>
          <w:rFonts w:ascii="Times New Roman" w:hAnsi="Times New Roman" w:cs="Times New Roman"/>
          <w:sz w:val="28"/>
        </w:rPr>
        <w:t xml:space="preserve">в других необходимых случаях; </w:t>
      </w:r>
      <w:proofErr w:type="gramEnd"/>
    </w:p>
    <w:p w:rsidR="009579F6" w:rsidRPr="00130512" w:rsidRDefault="00063F25" w:rsidP="00130512">
      <w:pPr>
        <w:spacing w:after="0" w:line="259" w:lineRule="auto"/>
        <w:ind w:left="0" w:right="0" w:firstLine="0"/>
        <w:rPr>
          <w:rFonts w:ascii="Times New Roman" w:hAnsi="Times New Roman" w:cs="Times New Roman"/>
          <w:sz w:val="28"/>
        </w:rPr>
      </w:pPr>
      <w:r w:rsidRPr="00130512">
        <w:rPr>
          <w:rFonts w:ascii="Times New Roman" w:hAnsi="Times New Roman" w:cs="Times New Roman"/>
          <w:b/>
          <w:sz w:val="28"/>
        </w:rPr>
        <w:t xml:space="preserve"> </w:t>
      </w:r>
      <w:r w:rsidRPr="00130512">
        <w:rPr>
          <w:rFonts w:ascii="Times New Roman" w:hAnsi="Times New Roman" w:cs="Times New Roman"/>
          <w:sz w:val="28"/>
        </w:rPr>
        <w:t xml:space="preserve">       При выходе за территорию образовательного учреждения (детского сада) преподаватель и замыкающий колонну взрослый должны быть одеты в светоотражающие жилеты или накидки. Все дети должны быть одеты в светоотражающие жилеты. </w:t>
      </w:r>
    </w:p>
    <w:p w:rsidR="009579F6" w:rsidRPr="00130512" w:rsidRDefault="00063F25" w:rsidP="00130512">
      <w:pPr>
        <w:spacing w:after="0" w:line="259" w:lineRule="auto"/>
        <w:ind w:left="0" w:right="0" w:firstLine="0"/>
        <w:rPr>
          <w:rFonts w:ascii="Times New Roman" w:hAnsi="Times New Roman" w:cs="Times New Roman"/>
          <w:sz w:val="28"/>
        </w:rPr>
      </w:pPr>
      <w:r w:rsidRPr="00130512">
        <w:rPr>
          <w:rFonts w:ascii="Times New Roman" w:hAnsi="Times New Roman" w:cs="Times New Roman"/>
          <w:sz w:val="28"/>
        </w:rPr>
        <w:t xml:space="preserve">           </w:t>
      </w:r>
      <w:r w:rsidRPr="00130512">
        <w:rPr>
          <w:rFonts w:ascii="Times New Roman" w:hAnsi="Times New Roman" w:cs="Times New Roman"/>
          <w:b/>
          <w:sz w:val="28"/>
        </w:rPr>
        <w:t>Дошкольным образовательным учреждениям</w:t>
      </w:r>
      <w:r w:rsidRPr="00130512">
        <w:rPr>
          <w:rFonts w:ascii="Times New Roman" w:hAnsi="Times New Roman" w:cs="Times New Roman"/>
          <w:sz w:val="28"/>
        </w:rPr>
        <w:t xml:space="preserve"> </w:t>
      </w:r>
      <w:r w:rsidRPr="00130512">
        <w:rPr>
          <w:rFonts w:ascii="Times New Roman" w:hAnsi="Times New Roman" w:cs="Times New Roman"/>
          <w:b/>
          <w:sz w:val="28"/>
        </w:rPr>
        <w:t>рекомендуется</w:t>
      </w:r>
      <w:r w:rsidRPr="00130512">
        <w:rPr>
          <w:rFonts w:ascii="Times New Roman" w:hAnsi="Times New Roman" w:cs="Times New Roman"/>
          <w:sz w:val="28"/>
        </w:rPr>
        <w:t xml:space="preserve"> иметь не менее 2-ух комплектов (по 25 шт. в каждом комплекте) светоотражающих жилетов для выхода с детьми за территорию детского сада; </w:t>
      </w:r>
    </w:p>
    <w:p w:rsidR="009579F6" w:rsidRPr="00480298" w:rsidRDefault="00063F25">
      <w:pPr>
        <w:spacing w:after="0" w:line="259" w:lineRule="auto"/>
        <w:ind w:left="0" w:right="0" w:firstLine="0"/>
        <w:jc w:val="left"/>
        <w:rPr>
          <w:sz w:val="28"/>
        </w:rPr>
      </w:pPr>
      <w:r w:rsidRPr="00480298">
        <w:rPr>
          <w:sz w:val="28"/>
        </w:rPr>
        <w:t xml:space="preserve"> </w:t>
      </w:r>
    </w:p>
    <w:p w:rsidR="009579F6" w:rsidRDefault="00063F25">
      <w:pPr>
        <w:spacing w:after="0" w:line="259" w:lineRule="auto"/>
        <w:ind w:left="-1" w:right="0" w:firstLine="0"/>
        <w:jc w:val="right"/>
      </w:pPr>
      <w:r>
        <w:rPr>
          <w:noProof/>
        </w:rPr>
        <w:drawing>
          <wp:inline distT="0" distB="0" distL="0" distR="0">
            <wp:extent cx="4354286" cy="2001446"/>
            <wp:effectExtent l="0" t="0" r="8255" b="0"/>
            <wp:docPr id="218" name="Picture 2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" name="Picture 218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392807" cy="20191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480298" w:rsidRDefault="00480298">
      <w:pPr>
        <w:spacing w:after="0" w:line="259" w:lineRule="auto"/>
        <w:ind w:left="-1" w:right="0" w:firstLine="0"/>
        <w:jc w:val="right"/>
      </w:pPr>
    </w:p>
    <w:p w:rsidR="00480298" w:rsidRDefault="00480298">
      <w:pPr>
        <w:spacing w:after="0" w:line="259" w:lineRule="auto"/>
        <w:ind w:left="-1" w:right="0" w:firstLine="0"/>
        <w:jc w:val="right"/>
      </w:pPr>
    </w:p>
    <w:p w:rsidR="00480298" w:rsidRDefault="00480298">
      <w:pPr>
        <w:spacing w:after="0" w:line="259" w:lineRule="auto"/>
        <w:ind w:left="-1" w:right="0" w:firstLine="0"/>
        <w:jc w:val="right"/>
      </w:pPr>
    </w:p>
    <w:p w:rsidR="009579F6" w:rsidRDefault="00063F25">
      <w:pPr>
        <w:spacing w:after="0" w:line="259" w:lineRule="auto"/>
        <w:ind w:left="0" w:right="0" w:firstLine="0"/>
        <w:jc w:val="left"/>
      </w:pPr>
      <w:r>
        <w:t xml:space="preserve"> </w:t>
      </w:r>
    </w:p>
    <w:p w:rsidR="009579F6" w:rsidRDefault="00063F25">
      <w:pPr>
        <w:spacing w:after="26" w:line="216" w:lineRule="auto"/>
        <w:ind w:left="0" w:right="60" w:hanging="1"/>
        <w:jc w:val="left"/>
      </w:pPr>
      <w:r>
        <w:rPr>
          <w:noProof/>
        </w:rPr>
        <w:drawing>
          <wp:inline distT="0" distB="0" distL="0" distR="0">
            <wp:extent cx="4136321" cy="2400935"/>
            <wp:effectExtent l="0" t="0" r="0" b="0"/>
            <wp:docPr id="220" name="Picture 2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0" name="Picture 220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167250" cy="24188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</w:p>
    <w:sectPr w:rsidR="009579F6">
      <w:pgSz w:w="11906" w:h="16838"/>
      <w:pgMar w:top="567" w:right="584" w:bottom="577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9F6"/>
    <w:rsid w:val="00063F25"/>
    <w:rsid w:val="00130512"/>
    <w:rsid w:val="00480298"/>
    <w:rsid w:val="00957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5" w:line="249" w:lineRule="auto"/>
      <w:ind w:left="10" w:right="268" w:hanging="10"/>
      <w:jc w:val="both"/>
    </w:pPr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05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0512"/>
    <w:rPr>
      <w:rFonts w:ascii="Tahoma" w:eastAsia="Calibri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5" w:line="249" w:lineRule="auto"/>
      <w:ind w:left="10" w:right="268" w:hanging="10"/>
      <w:jc w:val="both"/>
    </w:pPr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05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0512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chfilm.com/index.php/reflectors" TargetMode="External"/><Relationship Id="rId13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hyperlink" Target="http://uchfilm.com/index.php/reflectors" TargetMode="External"/><Relationship Id="rId12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uchfilm.com/index.php/reflectors" TargetMode="External"/><Relationship Id="rId11" Type="http://schemas.openxmlformats.org/officeDocument/2006/relationships/image" Target="media/image2.jpg"/><Relationship Id="rId5" Type="http://schemas.openxmlformats.org/officeDocument/2006/relationships/image" Target="media/image1.jpg"/><Relationship Id="rId15" Type="http://schemas.openxmlformats.org/officeDocument/2006/relationships/theme" Target="theme/theme1.xml"/><Relationship Id="rId10" Type="http://schemas.openxmlformats.org/officeDocument/2006/relationships/hyperlink" Target="http://uchfilm.com/index.php/reflector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uchfilm.com/index.php/reflector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415</Words>
  <Characters>2372</Characters>
  <Application>Microsoft Office Word</Application>
  <DocSecurity>0</DocSecurity>
  <Lines>19</Lines>
  <Paragraphs>5</Paragraphs>
  <ScaleCrop>false</ScaleCrop>
  <Company/>
  <LinksUpToDate>false</LinksUpToDate>
  <CharactersWithSpaces>2782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Premier</dc:creator>
  <cp:keywords/>
  <cp:lastModifiedBy>Andrei</cp:lastModifiedBy>
  <cp:revision>4</cp:revision>
  <dcterms:created xsi:type="dcterms:W3CDTF">2020-11-02T08:10:00Z</dcterms:created>
  <dcterms:modified xsi:type="dcterms:W3CDTF">2020-11-04T16:22:00Z</dcterms:modified>
</cp:coreProperties>
</file>