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6D8" w:rsidRPr="006326D8" w:rsidRDefault="006326D8" w:rsidP="006326D8">
      <w:pPr>
        <w:spacing w:before="55" w:after="55" w:line="379" w:lineRule="atLeast"/>
        <w:ind w:left="110" w:right="110"/>
        <w:outlineLvl w:val="2"/>
        <w:rPr>
          <w:rFonts w:ascii="Tahoma" w:eastAsia="Times New Roman" w:hAnsi="Tahoma" w:cs="Tahoma"/>
          <w:color w:val="0053F9"/>
          <w:sz w:val="27"/>
          <w:szCs w:val="27"/>
          <w:u w:val="single"/>
          <w:lang w:eastAsia="ru-RU"/>
        </w:rPr>
      </w:pPr>
      <w:r w:rsidRPr="006326D8">
        <w:rPr>
          <w:rFonts w:ascii="Tahoma" w:eastAsia="Times New Roman" w:hAnsi="Tahoma" w:cs="Tahoma"/>
          <w:color w:val="0053F9"/>
          <w:sz w:val="27"/>
          <w:szCs w:val="27"/>
          <w:u w:val="single"/>
          <w:lang w:eastAsia="ru-RU"/>
        </w:rPr>
        <w:t>Зимние травмы у детей» Консультация для родителей</w:t>
      </w:r>
    </w:p>
    <w:p w:rsidR="006326D8" w:rsidRPr="006326D8" w:rsidRDefault="006326D8" w:rsidP="006326D8">
      <w:pPr>
        <w:spacing w:before="55" w:after="55" w:line="271" w:lineRule="atLeast"/>
        <w:ind w:firstLine="184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6326D8">
        <w:rPr>
          <w:rFonts w:ascii="Verdana" w:eastAsia="Times New Roman" w:hAnsi="Verdana" w:cs="Times New Roman"/>
          <w:b/>
          <w:bCs/>
          <w:color w:val="464646"/>
          <w:sz w:val="18"/>
          <w:szCs w:val="18"/>
          <w:lang w:eastAsia="ru-RU"/>
        </w:rPr>
        <w:t>Меры предосторожности</w:t>
      </w:r>
    </w:p>
    <w:p w:rsidR="006326D8" w:rsidRPr="006326D8" w:rsidRDefault="006326D8" w:rsidP="006326D8">
      <w:pPr>
        <w:spacing w:before="55" w:after="55" w:line="271" w:lineRule="atLeast"/>
        <w:ind w:firstLine="184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6326D8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Предпочтение необходимо отдавать обуви с ребристой подошвой. Если у Вашего ребёнка на сапогах или ботинках подошва гладкая, обратитесь в обувную мастерскую и попросите приспособить обувь к зимнему времени.</w:t>
      </w:r>
    </w:p>
    <w:p w:rsidR="006326D8" w:rsidRPr="006326D8" w:rsidRDefault="006326D8" w:rsidP="006326D8">
      <w:pPr>
        <w:spacing w:before="55" w:after="55" w:line="271" w:lineRule="atLeast"/>
        <w:ind w:firstLine="184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6326D8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В домашних условиях иногда советуют наклеивать на подошву обычный пластырь, но надолго его, конечно, не хватит. Особенно важно, чтобы обувь была удобной, не натирала.</w:t>
      </w:r>
    </w:p>
    <w:p w:rsidR="006326D8" w:rsidRPr="006326D8" w:rsidRDefault="006326D8" w:rsidP="006326D8">
      <w:pPr>
        <w:spacing w:before="55" w:after="55" w:line="271" w:lineRule="atLeast"/>
        <w:ind w:firstLine="184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6326D8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В гололёд надо быть осторожным, избегать скользких мест.</w:t>
      </w:r>
    </w:p>
    <w:p w:rsidR="006326D8" w:rsidRPr="006326D8" w:rsidRDefault="006326D8" w:rsidP="006326D8">
      <w:pPr>
        <w:spacing w:before="55" w:after="55" w:line="271" w:lineRule="atLeast"/>
        <w:ind w:firstLine="184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6326D8">
        <w:rPr>
          <w:rFonts w:ascii="Verdana" w:eastAsia="Times New Roman" w:hAnsi="Verdana" w:cs="Times New Roman"/>
          <w:b/>
          <w:bCs/>
          <w:color w:val="464646"/>
          <w:sz w:val="18"/>
          <w:szCs w:val="18"/>
          <w:lang w:eastAsia="ru-RU"/>
        </w:rPr>
        <w:t>Помощь  при  травмах</w:t>
      </w:r>
    </w:p>
    <w:p w:rsidR="006326D8" w:rsidRPr="006326D8" w:rsidRDefault="006326D8" w:rsidP="006326D8">
      <w:pPr>
        <w:spacing w:before="55" w:after="55" w:line="271" w:lineRule="atLeast"/>
        <w:ind w:firstLine="184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6326D8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Главное, о чём следует помнить</w:t>
      </w:r>
      <w:proofErr w:type="gramStart"/>
      <w:r w:rsidRPr="006326D8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, -- </w:t>
      </w:r>
      <w:proofErr w:type="gramEnd"/>
      <w:r w:rsidRPr="006326D8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нельзя заниматься самолечением и оттягивать визит к врачу до последнего.</w:t>
      </w:r>
    </w:p>
    <w:p w:rsidR="006326D8" w:rsidRPr="006326D8" w:rsidRDefault="006326D8" w:rsidP="006326D8">
      <w:pPr>
        <w:spacing w:before="55" w:after="55" w:line="271" w:lineRule="atLeast"/>
        <w:ind w:firstLine="184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6326D8">
        <w:rPr>
          <w:rFonts w:ascii="Verdana" w:eastAsia="Times New Roman" w:hAnsi="Verdana" w:cs="Times New Roman"/>
          <w:b/>
          <w:bCs/>
          <w:color w:val="464646"/>
          <w:sz w:val="18"/>
          <w:szCs w:val="18"/>
          <w:lang w:eastAsia="ru-RU"/>
        </w:rPr>
        <w:t>Растяжение связок</w:t>
      </w:r>
    </w:p>
    <w:p w:rsidR="006326D8" w:rsidRPr="006326D8" w:rsidRDefault="006326D8" w:rsidP="006326D8">
      <w:pPr>
        <w:spacing w:before="55" w:after="55" w:line="271" w:lineRule="atLeast"/>
        <w:ind w:firstLine="184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6326D8">
        <w:rPr>
          <w:rFonts w:ascii="Verdana" w:eastAsia="Times New Roman" w:hAnsi="Verdana" w:cs="Times New Roman"/>
          <w:color w:val="464646"/>
          <w:sz w:val="18"/>
          <w:szCs w:val="18"/>
          <w:u w:val="single"/>
          <w:lang w:eastAsia="ru-RU"/>
        </w:rPr>
        <w:t>Симптомы</w:t>
      </w:r>
      <w:r w:rsidRPr="006326D8">
        <w:rPr>
          <w:rFonts w:ascii="Verdana" w:eastAsia="Times New Roman" w:hAnsi="Verdana" w:cs="Times New Roman"/>
          <w:color w:val="464646"/>
          <w:sz w:val="18"/>
          <w:lang w:eastAsia="ru-RU"/>
        </w:rPr>
        <w:t> </w:t>
      </w:r>
      <w:r w:rsidRPr="006326D8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- резкая боль при движении, припухлость, кровоподтёки.</w:t>
      </w:r>
    </w:p>
    <w:p w:rsidR="006326D8" w:rsidRPr="006326D8" w:rsidRDefault="006326D8" w:rsidP="006326D8">
      <w:pPr>
        <w:spacing w:before="55" w:after="55" w:line="271" w:lineRule="atLeast"/>
        <w:ind w:firstLine="184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6326D8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Что делать?   Наложить повязку</w:t>
      </w:r>
      <w:r w:rsidRPr="006326D8">
        <w:rPr>
          <w:rFonts w:ascii="Verdana" w:eastAsia="Times New Roman" w:hAnsi="Verdana" w:cs="Times New Roman"/>
          <w:color w:val="464646"/>
          <w:sz w:val="18"/>
          <w:lang w:eastAsia="ru-RU"/>
        </w:rPr>
        <w:t> </w:t>
      </w:r>
      <w:r w:rsidRPr="006326D8">
        <w:rPr>
          <w:rFonts w:ascii="Verdana" w:eastAsia="Times New Roman" w:hAnsi="Verdana" w:cs="Times New Roman"/>
          <w:i/>
          <w:iCs/>
          <w:color w:val="464646"/>
          <w:sz w:val="18"/>
          <w:szCs w:val="18"/>
          <w:lang w:eastAsia="ru-RU"/>
        </w:rPr>
        <w:t>(эластичный бинт)</w:t>
      </w:r>
      <w:r w:rsidRPr="006326D8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, обеспечив неподвижность сустава, и обратиться к врачу. Для уменьшения отёка можно наложить на больное место смоченную в холодной воде ткань или пузырь со льдом</w:t>
      </w:r>
      <w:r w:rsidRPr="006326D8">
        <w:rPr>
          <w:rFonts w:ascii="Verdana" w:eastAsia="Times New Roman" w:hAnsi="Verdana" w:cs="Times New Roman"/>
          <w:color w:val="464646"/>
          <w:sz w:val="18"/>
          <w:lang w:eastAsia="ru-RU"/>
        </w:rPr>
        <w:t> </w:t>
      </w:r>
      <w:r w:rsidRPr="006326D8">
        <w:rPr>
          <w:rFonts w:ascii="Verdana" w:eastAsia="Times New Roman" w:hAnsi="Verdana" w:cs="Times New Roman"/>
          <w:i/>
          <w:iCs/>
          <w:color w:val="464646"/>
          <w:sz w:val="18"/>
          <w:szCs w:val="18"/>
          <w:lang w:eastAsia="ru-RU"/>
        </w:rPr>
        <w:t>(но не более чем на 1-2 часа)</w:t>
      </w:r>
      <w:r w:rsidRPr="006326D8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. Можно принять </w:t>
      </w:r>
      <w:proofErr w:type="gramStart"/>
      <w:r w:rsidRPr="006326D8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обезболивающее</w:t>
      </w:r>
      <w:proofErr w:type="gramEnd"/>
      <w:r w:rsidRPr="006326D8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.</w:t>
      </w:r>
    </w:p>
    <w:p w:rsidR="006326D8" w:rsidRPr="006326D8" w:rsidRDefault="006326D8" w:rsidP="006326D8">
      <w:pPr>
        <w:spacing w:before="55" w:after="55" w:line="271" w:lineRule="atLeast"/>
        <w:ind w:firstLine="184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6326D8">
        <w:rPr>
          <w:rFonts w:ascii="Verdana" w:eastAsia="Times New Roman" w:hAnsi="Verdana" w:cs="Times New Roman"/>
          <w:b/>
          <w:bCs/>
          <w:color w:val="464646"/>
          <w:sz w:val="18"/>
          <w:szCs w:val="18"/>
          <w:lang w:eastAsia="ru-RU"/>
        </w:rPr>
        <w:t>Вывих</w:t>
      </w:r>
    </w:p>
    <w:p w:rsidR="006326D8" w:rsidRPr="006326D8" w:rsidRDefault="006326D8" w:rsidP="006326D8">
      <w:pPr>
        <w:spacing w:before="55" w:after="55" w:line="271" w:lineRule="atLeast"/>
        <w:ind w:firstLine="184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6326D8">
        <w:rPr>
          <w:rFonts w:ascii="Verdana" w:eastAsia="Times New Roman" w:hAnsi="Verdana" w:cs="Times New Roman"/>
          <w:color w:val="464646"/>
          <w:sz w:val="18"/>
          <w:szCs w:val="18"/>
          <w:u w:val="single"/>
          <w:lang w:eastAsia="ru-RU"/>
        </w:rPr>
        <w:t>Симптомы</w:t>
      </w:r>
      <w:r w:rsidRPr="006326D8">
        <w:rPr>
          <w:rFonts w:ascii="Verdana" w:eastAsia="Times New Roman" w:hAnsi="Verdana" w:cs="Times New Roman"/>
          <w:color w:val="464646"/>
          <w:sz w:val="18"/>
          <w:lang w:eastAsia="ru-RU"/>
        </w:rPr>
        <w:t> </w:t>
      </w:r>
      <w:r w:rsidRPr="006326D8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- сильная боль, отёк, неподвижность, изменение формы сустава.</w:t>
      </w:r>
    </w:p>
    <w:p w:rsidR="006326D8" w:rsidRPr="006326D8" w:rsidRDefault="006326D8" w:rsidP="006326D8">
      <w:pPr>
        <w:spacing w:before="55" w:after="55" w:line="271" w:lineRule="atLeast"/>
        <w:ind w:firstLine="184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6326D8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Что делать?   Не старайтесь самостоятельно вправить вывихи, это может привести к болевому шоку у пострадавшего и дополнительным повреждениям. Нужно обеспечить неподвижность и покой повреждённого сустава: руку подвесить на бинте, шарфе, ремне, на ногу наложить шину</w:t>
      </w:r>
      <w:r w:rsidRPr="006326D8">
        <w:rPr>
          <w:rFonts w:ascii="Verdana" w:eastAsia="Times New Roman" w:hAnsi="Verdana" w:cs="Times New Roman"/>
          <w:color w:val="464646"/>
          <w:sz w:val="18"/>
          <w:lang w:eastAsia="ru-RU"/>
        </w:rPr>
        <w:t> </w:t>
      </w:r>
      <w:r w:rsidRPr="006326D8">
        <w:rPr>
          <w:rFonts w:ascii="Verdana" w:eastAsia="Times New Roman" w:hAnsi="Verdana" w:cs="Times New Roman"/>
          <w:i/>
          <w:iCs/>
          <w:color w:val="464646"/>
          <w:sz w:val="18"/>
          <w:szCs w:val="18"/>
          <w:lang w:eastAsia="ru-RU"/>
        </w:rPr>
        <w:t>(например, плоские доски)</w:t>
      </w:r>
      <w:r w:rsidRPr="006326D8">
        <w:rPr>
          <w:rFonts w:ascii="Verdana" w:eastAsia="Times New Roman" w:hAnsi="Verdana" w:cs="Times New Roman"/>
          <w:color w:val="464646"/>
          <w:sz w:val="18"/>
          <w:lang w:eastAsia="ru-RU"/>
        </w:rPr>
        <w:t> </w:t>
      </w:r>
      <w:r w:rsidRPr="006326D8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или прибинтовать её к другой ноге.</w:t>
      </w:r>
    </w:p>
    <w:p w:rsidR="006326D8" w:rsidRPr="006326D8" w:rsidRDefault="006326D8" w:rsidP="006326D8">
      <w:pPr>
        <w:spacing w:before="55" w:after="55" w:line="271" w:lineRule="atLeast"/>
        <w:ind w:firstLine="184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6326D8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При вывихе бедра - положить пострадавшего на здоровый бок, не давая двигаться. Для уменьшения боли - приложить к повреждённому месту пузырь со льдом или холодной водой, дать </w:t>
      </w:r>
      <w:proofErr w:type="gramStart"/>
      <w:r w:rsidRPr="006326D8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обезболивающее</w:t>
      </w:r>
      <w:proofErr w:type="gramEnd"/>
      <w:r w:rsidRPr="006326D8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.</w:t>
      </w:r>
    </w:p>
    <w:p w:rsidR="006326D8" w:rsidRPr="006326D8" w:rsidRDefault="006326D8" w:rsidP="006326D8">
      <w:pPr>
        <w:spacing w:before="55" w:after="55" w:line="271" w:lineRule="atLeast"/>
        <w:ind w:firstLine="184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6326D8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В случае крайней необходимости, когда нет возможности вызвать врача, - больного нужно транспортировать в больницу самостоятельно, соблюдая особую осторожность.</w:t>
      </w:r>
    </w:p>
    <w:p w:rsidR="006326D8" w:rsidRPr="006326D8" w:rsidRDefault="006326D8" w:rsidP="006326D8">
      <w:pPr>
        <w:spacing w:before="55" w:after="55" w:line="271" w:lineRule="atLeast"/>
        <w:ind w:firstLine="184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6326D8">
        <w:rPr>
          <w:rFonts w:ascii="Verdana" w:eastAsia="Times New Roman" w:hAnsi="Verdana" w:cs="Times New Roman"/>
          <w:b/>
          <w:bCs/>
          <w:color w:val="464646"/>
          <w:sz w:val="18"/>
          <w:szCs w:val="18"/>
          <w:lang w:eastAsia="ru-RU"/>
        </w:rPr>
        <w:t>Перелом</w:t>
      </w:r>
    </w:p>
    <w:p w:rsidR="006326D8" w:rsidRPr="006326D8" w:rsidRDefault="006326D8" w:rsidP="006326D8">
      <w:pPr>
        <w:spacing w:before="55" w:after="55" w:line="271" w:lineRule="atLeast"/>
        <w:ind w:firstLine="184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6326D8">
        <w:rPr>
          <w:rFonts w:ascii="Verdana" w:eastAsia="Times New Roman" w:hAnsi="Verdana" w:cs="Times New Roman"/>
          <w:color w:val="464646"/>
          <w:sz w:val="18"/>
          <w:szCs w:val="18"/>
          <w:u w:val="single"/>
          <w:lang w:eastAsia="ru-RU"/>
        </w:rPr>
        <w:t>Симптомы</w:t>
      </w:r>
      <w:r w:rsidRPr="006326D8">
        <w:rPr>
          <w:rFonts w:ascii="Verdana" w:eastAsia="Times New Roman" w:hAnsi="Verdana" w:cs="Times New Roman"/>
          <w:color w:val="464646"/>
          <w:sz w:val="18"/>
          <w:lang w:eastAsia="ru-RU"/>
        </w:rPr>
        <w:t> </w:t>
      </w:r>
      <w:r w:rsidRPr="006326D8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- сильная, резкая боль, усиливающаяся при движении конечностью, чувствительность даже к очень слабому прикосновению. Отёчность и опухание с изменением цвета кожи, изменением формы места перелома.</w:t>
      </w:r>
    </w:p>
    <w:p w:rsidR="006326D8" w:rsidRPr="006326D8" w:rsidRDefault="006326D8" w:rsidP="006326D8">
      <w:pPr>
        <w:spacing w:before="55" w:after="55" w:line="271" w:lineRule="atLeast"/>
        <w:ind w:firstLine="184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6326D8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Что делать?  Обеспечить полный покой повреждённой кости, наложить шину из подручных средств или прибинтовать повреждённые конечности друг к другу или к телу. Дать пострадавшему таблетку анальгина, приложить на место травмы что-нибудь холодное. При кровотечении наложить на рану стерильную повязку. Вызвать "скорую", если это возможно - перевезти пострадавшего на попутной машине в ближайшее медицинское учреждение, соблюдая особую осторожность.</w:t>
      </w:r>
    </w:p>
    <w:p w:rsidR="006326D8" w:rsidRPr="006326D8" w:rsidRDefault="006326D8" w:rsidP="006326D8">
      <w:pPr>
        <w:spacing w:before="55" w:after="55" w:line="271" w:lineRule="atLeast"/>
        <w:ind w:firstLine="184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6326D8">
        <w:rPr>
          <w:rFonts w:ascii="Verdana" w:eastAsia="Times New Roman" w:hAnsi="Verdana" w:cs="Times New Roman"/>
          <w:b/>
          <w:bCs/>
          <w:color w:val="464646"/>
          <w:sz w:val="18"/>
          <w:szCs w:val="18"/>
          <w:lang w:eastAsia="ru-RU"/>
        </w:rPr>
        <w:t>Ушибы головы</w:t>
      </w:r>
    </w:p>
    <w:p w:rsidR="006326D8" w:rsidRPr="006326D8" w:rsidRDefault="006326D8" w:rsidP="006326D8">
      <w:pPr>
        <w:spacing w:before="55" w:after="55" w:line="271" w:lineRule="atLeast"/>
        <w:ind w:firstLine="184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6326D8">
        <w:rPr>
          <w:rFonts w:ascii="Verdana" w:eastAsia="Times New Roman" w:hAnsi="Verdana" w:cs="Times New Roman"/>
          <w:color w:val="464646"/>
          <w:sz w:val="18"/>
          <w:szCs w:val="18"/>
          <w:u w:val="single"/>
          <w:lang w:eastAsia="ru-RU"/>
        </w:rPr>
        <w:t>Симптомы</w:t>
      </w:r>
      <w:r w:rsidRPr="006326D8">
        <w:rPr>
          <w:rFonts w:ascii="Verdana" w:eastAsia="Times New Roman" w:hAnsi="Verdana" w:cs="Times New Roman"/>
          <w:color w:val="464646"/>
          <w:sz w:val="18"/>
          <w:lang w:eastAsia="ru-RU"/>
        </w:rPr>
        <w:t> </w:t>
      </w:r>
      <w:r w:rsidRPr="006326D8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- частичная или полная потеря сознания, тошнота и рвота, замедление пульса, изменение давления.</w:t>
      </w:r>
    </w:p>
    <w:p w:rsidR="006326D8" w:rsidRPr="006326D8" w:rsidRDefault="006326D8" w:rsidP="006326D8">
      <w:pPr>
        <w:spacing w:before="55" w:after="55" w:line="271" w:lineRule="atLeast"/>
        <w:ind w:firstLine="184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6326D8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Что делать? Уложить пострадавшего на спину, повернув голову набок, положить на неё холод. Вызвать "скорую помощь" и не давать пострадавшему двигаться до её приезда.</w:t>
      </w:r>
    </w:p>
    <w:p w:rsidR="00062A6E" w:rsidRPr="00384DDA" w:rsidRDefault="00062A6E" w:rsidP="00062A6E">
      <w:pPr>
        <w:spacing w:before="30" w:after="3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DD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Источник: http://doshvozrast.ru/rabrod/konsultacrod89.htm</w:t>
      </w:r>
    </w:p>
    <w:p w:rsidR="003A007C" w:rsidRDefault="003A007C"/>
    <w:sectPr w:rsidR="003A007C" w:rsidSect="003A0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6326D8"/>
    <w:rsid w:val="00062A6E"/>
    <w:rsid w:val="00273FF8"/>
    <w:rsid w:val="0027555D"/>
    <w:rsid w:val="0029408C"/>
    <w:rsid w:val="003A007C"/>
    <w:rsid w:val="006326D8"/>
    <w:rsid w:val="00675369"/>
    <w:rsid w:val="006F5015"/>
    <w:rsid w:val="00792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07C"/>
  </w:style>
  <w:style w:type="paragraph" w:styleId="3">
    <w:name w:val="heading 3"/>
    <w:basedOn w:val="a"/>
    <w:link w:val="30"/>
    <w:uiPriority w:val="9"/>
    <w:qFormat/>
    <w:rsid w:val="006326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326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32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326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4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648571">
          <w:marLeft w:val="165"/>
          <w:marRight w:val="0"/>
          <w:marTop w:val="11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2552">
              <w:marLeft w:val="53"/>
              <w:marRight w:val="53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2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408</Words>
  <Characters>2329</Characters>
  <Application>Microsoft Office Word</Application>
  <DocSecurity>0</DocSecurity>
  <Lines>19</Lines>
  <Paragraphs>5</Paragraphs>
  <ScaleCrop>false</ScaleCrop>
  <Company/>
  <LinksUpToDate>false</LinksUpToDate>
  <CharactersWithSpaces>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Logoped Ekaterina</cp:lastModifiedBy>
  <cp:revision>3</cp:revision>
  <dcterms:created xsi:type="dcterms:W3CDTF">2016-02-15T09:48:00Z</dcterms:created>
  <dcterms:modified xsi:type="dcterms:W3CDTF">2016-02-24T09:38:00Z</dcterms:modified>
</cp:coreProperties>
</file>